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C6606" w14:textId="0CA821B5" w:rsidR="00B16C22" w:rsidRPr="006D3E8D" w:rsidRDefault="00000000" w:rsidP="006D3E8D">
      <w:pPr>
        <w:pStyle w:val="a4"/>
        <w:spacing w:line="247" w:lineRule="auto"/>
        <w:jc w:val="center"/>
        <w:rPr>
          <w:spacing w:val="-2"/>
        </w:rPr>
      </w:pPr>
      <w:r>
        <w:t>Информация о предоставлении особых прав и особого</w:t>
      </w:r>
      <w:r>
        <w:rPr>
          <w:spacing w:val="-77"/>
          <w:u w:val="none"/>
        </w:rPr>
        <w:t xml:space="preserve"> </w:t>
      </w:r>
      <w:r>
        <w:t>преимущества</w:t>
      </w:r>
      <w:r w:rsidR="006D3E8D"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 w:rsidR="006D3E8D">
        <w:t>б</w:t>
      </w:r>
      <w:r>
        <w:t>ак</w:t>
      </w:r>
      <w:r w:rsidR="00413C3C">
        <w:t>а</w:t>
      </w:r>
      <w:r>
        <w:t>лавриата</w:t>
      </w:r>
      <w:r w:rsidR="006D3E8D">
        <w:t xml:space="preserve"> </w:t>
      </w:r>
      <w:r w:rsidR="00413C3C">
        <w:br/>
      </w:r>
      <w:r w:rsidR="006D3E8D">
        <w:t>и специалитета</w:t>
      </w:r>
      <w:r>
        <w:t>):</w:t>
      </w:r>
    </w:p>
    <w:p w14:paraId="7232BA16" w14:textId="77777777" w:rsidR="00B16C22" w:rsidRDefault="00000000">
      <w:pPr>
        <w:pStyle w:val="a3"/>
        <w:spacing w:before="113"/>
        <w:ind w:right="251" w:firstLine="540"/>
      </w:pPr>
      <w:r>
        <w:t>Прием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вступительных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заключительного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олимпиад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заключительного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соответствующей олимпиады;</w:t>
      </w:r>
    </w:p>
    <w:p w14:paraId="1F19C9E4" w14:textId="77777777" w:rsidR="00B16C22" w:rsidRDefault="00000000">
      <w:pPr>
        <w:pStyle w:val="a3"/>
        <w:ind w:right="249" w:firstLine="540"/>
      </w:pP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7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вступительных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прочих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71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ФЗ-273).</w:t>
      </w:r>
    </w:p>
    <w:p w14:paraId="3B62F8E2" w14:textId="77777777" w:rsidR="00B16C22" w:rsidRDefault="00000000">
      <w:pPr>
        <w:pStyle w:val="a3"/>
        <w:ind w:right="245" w:firstLine="540"/>
      </w:pPr>
      <w:r>
        <w:t xml:space="preserve">Победителям и призерам олимпиад школьников, проводимых в </w:t>
      </w:r>
      <w:hyperlink r:id="rId4">
        <w:r>
          <w:t>порядке</w:t>
        </w:r>
      </w:hyperlink>
      <w:r>
        <w:t>,</w:t>
      </w:r>
      <w:r>
        <w:rPr>
          <w:spacing w:val="1"/>
        </w:rPr>
        <w:t xml:space="preserve"> </w:t>
      </w:r>
      <w:r>
        <w:t>устанавливаемом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 и нормативно-правовому регулированию в сфере общего образования</w:t>
      </w:r>
      <w:r>
        <w:rPr>
          <w:spacing w:val="-6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школьников),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права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hyperlink r:id="rId5">
        <w:r>
          <w:t>частью 12</w:t>
        </w:r>
        <w:r>
          <w:rPr>
            <w:spacing w:val="-2"/>
          </w:rPr>
          <w:t xml:space="preserve"> </w:t>
        </w:r>
        <w:r>
          <w:t>статьи</w:t>
        </w:r>
        <w:r>
          <w:rPr>
            <w:spacing w:val="-3"/>
          </w:rPr>
          <w:t xml:space="preserve"> </w:t>
        </w:r>
        <w:r>
          <w:t>71</w:t>
        </w:r>
        <w:r>
          <w:rPr>
            <w:spacing w:val="-1"/>
          </w:rPr>
          <w:t xml:space="preserve"> </w:t>
        </w:r>
      </w:hyperlink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&lt;19&gt;:</w:t>
      </w:r>
    </w:p>
    <w:p w14:paraId="5EF2D3C3" w14:textId="0BA3F54C" w:rsidR="00B16C22" w:rsidRDefault="00000000">
      <w:pPr>
        <w:pStyle w:val="a3"/>
        <w:spacing w:before="1"/>
        <w:ind w:right="293"/>
      </w:pPr>
      <w:r>
        <w:t>Победителям и призерам заключительного этапа олимпиад школьников,</w:t>
      </w:r>
      <w:r>
        <w:rPr>
          <w:spacing w:val="-67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устанавливаемом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государственной политики и нормативно-правовому регулированию в сфере</w:t>
      </w:r>
      <w:r>
        <w:rPr>
          <w:spacing w:val="1"/>
        </w:rPr>
        <w:t xml:space="preserve"> </w:t>
      </w:r>
      <w:r>
        <w:t>высшего образования (далее – олимпиады школьников), МСПИ предоставил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вступительных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бакалавриата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подготовки</w:t>
      </w:r>
      <w:r w:rsidR="006D3E8D">
        <w:t xml:space="preserve"> и специальностям</w:t>
      </w:r>
      <w:r>
        <w:t>,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профилю</w:t>
      </w:r>
      <w:r>
        <w:rPr>
          <w:spacing w:val="-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школьников.</w:t>
      </w:r>
    </w:p>
    <w:p w14:paraId="77D4D684" w14:textId="57216561" w:rsidR="00B16C22" w:rsidRDefault="00000000" w:rsidP="006D3E8D">
      <w:pPr>
        <w:pStyle w:val="a3"/>
        <w:ind w:right="292"/>
      </w:pPr>
      <w:r>
        <w:t>Особое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- прием</w:t>
      </w:r>
      <w:r>
        <w:rPr>
          <w:spacing w:val="1"/>
        </w:rPr>
        <w:t xml:space="preserve"> </w:t>
      </w:r>
      <w:r>
        <w:t>на обучение</w:t>
      </w:r>
      <w:r>
        <w:rPr>
          <w:spacing w:val="1"/>
        </w:rPr>
        <w:t xml:space="preserve"> </w:t>
      </w:r>
      <w:r>
        <w:t>по программам бакалавриата</w:t>
      </w:r>
      <w:r>
        <w:rPr>
          <w:spacing w:val="1"/>
        </w:rPr>
        <w:t xml:space="preserve"> </w:t>
      </w:r>
      <w:r w:rsidR="006D3E8D">
        <w:rPr>
          <w:spacing w:val="1"/>
        </w:rPr>
        <w:t xml:space="preserve">и специалитета </w:t>
      </w:r>
      <w:r>
        <w:t>без</w:t>
      </w:r>
      <w:r>
        <w:rPr>
          <w:spacing w:val="1"/>
        </w:rPr>
        <w:t xml:space="preserve"> </w:t>
      </w:r>
      <w:r>
        <w:t>вступительных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призеров</w:t>
      </w:r>
      <w:r>
        <w:rPr>
          <w:spacing w:val="1"/>
        </w:rPr>
        <w:t xml:space="preserve"> </w:t>
      </w:r>
      <w:r>
        <w:t>заключительного</w:t>
      </w:r>
      <w:r>
        <w:rPr>
          <w:spacing w:val="43"/>
        </w:rPr>
        <w:t xml:space="preserve"> </w:t>
      </w:r>
      <w:r>
        <w:t>этапа</w:t>
      </w:r>
      <w:r>
        <w:rPr>
          <w:spacing w:val="41"/>
        </w:rPr>
        <w:t xml:space="preserve"> </w:t>
      </w:r>
      <w:r>
        <w:t>олимпиад</w:t>
      </w:r>
      <w:r>
        <w:rPr>
          <w:spacing w:val="41"/>
        </w:rPr>
        <w:t xml:space="preserve"> </w:t>
      </w:r>
      <w:r>
        <w:t>школьников</w:t>
      </w:r>
      <w:r>
        <w:rPr>
          <w:spacing w:val="42"/>
        </w:rPr>
        <w:t xml:space="preserve"> </w:t>
      </w:r>
      <w:proofErr w:type="gramStart"/>
      <w:r>
        <w:t>I-III</w:t>
      </w:r>
      <w:proofErr w:type="gramEnd"/>
      <w:r>
        <w:rPr>
          <w:spacing w:val="40"/>
        </w:rPr>
        <w:t xml:space="preserve"> </w:t>
      </w:r>
      <w:r>
        <w:t>уровней,</w:t>
      </w:r>
      <w:r>
        <w:rPr>
          <w:spacing w:val="41"/>
        </w:rPr>
        <w:t xml:space="preserve"> </w:t>
      </w:r>
      <w:r>
        <w:t>проводимых</w:t>
      </w:r>
      <w:r>
        <w:rPr>
          <w:spacing w:val="42"/>
        </w:rPr>
        <w:t xml:space="preserve"> </w:t>
      </w:r>
      <w:r>
        <w:t>для</w:t>
      </w:r>
      <w:r w:rsidR="006D3E8D">
        <w:t xml:space="preserve"> </w:t>
      </w:r>
      <w:r>
        <w:t>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1"/>
        </w:rPr>
        <w:t xml:space="preserve"> </w:t>
      </w:r>
      <w:r>
        <w:t>предмету,</w:t>
      </w:r>
      <w:r>
        <w:rPr>
          <w:spacing w:val="7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подготовки (пункт</w:t>
      </w:r>
      <w:r>
        <w:rPr>
          <w:spacing w:val="-1"/>
        </w:rPr>
        <w:t xml:space="preserve"> </w:t>
      </w:r>
      <w:r>
        <w:t>29</w:t>
      </w:r>
      <w:r>
        <w:rPr>
          <w:spacing w:val="-1"/>
        </w:rPr>
        <w:t xml:space="preserve"> </w:t>
      </w:r>
      <w:r w:rsidR="006D3E8D">
        <w:t>Правил пр</w:t>
      </w:r>
      <w:r>
        <w:t>иема).</w:t>
      </w:r>
    </w:p>
    <w:p w14:paraId="3B368DA6" w14:textId="7A4BC390" w:rsidR="00B16C22" w:rsidRDefault="006D3E8D">
      <w:pPr>
        <w:pStyle w:val="a3"/>
        <w:ind w:right="111"/>
      </w:pPr>
      <w:r>
        <w:t>МИТРО</w:t>
      </w:r>
      <w:r w:rsidR="00000000">
        <w:t xml:space="preserve"> установил одно общеобразовательное вступительное испытание,</w:t>
      </w:r>
      <w:r w:rsidR="00000000">
        <w:rPr>
          <w:spacing w:val="1"/>
        </w:rPr>
        <w:t xml:space="preserve"> </w:t>
      </w:r>
      <w:r w:rsidR="00000000">
        <w:t>соответствующее</w:t>
      </w:r>
      <w:r w:rsidR="00000000">
        <w:rPr>
          <w:spacing w:val="1"/>
        </w:rPr>
        <w:t xml:space="preserve"> </w:t>
      </w:r>
      <w:r w:rsidR="00000000">
        <w:t>профилю</w:t>
      </w:r>
      <w:r w:rsidR="00000000">
        <w:rPr>
          <w:spacing w:val="1"/>
        </w:rPr>
        <w:t xml:space="preserve"> </w:t>
      </w:r>
      <w:r w:rsidR="00000000">
        <w:t>всероссийской</w:t>
      </w:r>
      <w:r w:rsidR="00000000">
        <w:rPr>
          <w:spacing w:val="1"/>
        </w:rPr>
        <w:t xml:space="preserve"> </w:t>
      </w:r>
      <w:r w:rsidR="00000000">
        <w:t>олимпиады,</w:t>
      </w:r>
      <w:r w:rsidR="00000000">
        <w:rPr>
          <w:spacing w:val="1"/>
        </w:rPr>
        <w:t xml:space="preserve"> </w:t>
      </w:r>
      <w:r w:rsidR="00000000">
        <w:t>международных</w:t>
      </w:r>
      <w:r w:rsidR="00000000">
        <w:rPr>
          <w:spacing w:val="-67"/>
        </w:rPr>
        <w:t xml:space="preserve"> </w:t>
      </w:r>
      <w:r w:rsidR="00000000">
        <w:t>олимпиад,</w:t>
      </w:r>
      <w:r w:rsidR="00000000">
        <w:rPr>
          <w:spacing w:val="-2"/>
        </w:rPr>
        <w:t xml:space="preserve"> </w:t>
      </w:r>
      <w:r w:rsidR="00000000">
        <w:t>для</w:t>
      </w:r>
      <w:r w:rsidR="00000000">
        <w:rPr>
          <w:spacing w:val="-4"/>
        </w:rPr>
        <w:t xml:space="preserve"> </w:t>
      </w:r>
      <w:r w:rsidR="00000000">
        <w:t>предоставления права</w:t>
      </w:r>
      <w:r w:rsidR="00000000">
        <w:rPr>
          <w:spacing w:val="-2"/>
        </w:rPr>
        <w:t xml:space="preserve"> </w:t>
      </w:r>
      <w:r w:rsidR="00000000">
        <w:t>на</w:t>
      </w:r>
      <w:r w:rsidR="00000000">
        <w:rPr>
          <w:spacing w:val="-4"/>
        </w:rPr>
        <w:t xml:space="preserve"> </w:t>
      </w:r>
      <w:r w:rsidR="00000000">
        <w:t>прием</w:t>
      </w:r>
      <w:r w:rsidR="00000000">
        <w:rPr>
          <w:spacing w:val="-3"/>
        </w:rPr>
        <w:t xml:space="preserve"> </w:t>
      </w:r>
      <w:r w:rsidR="00000000">
        <w:t>без</w:t>
      </w:r>
      <w:r w:rsidR="00000000">
        <w:rPr>
          <w:spacing w:val="-4"/>
        </w:rPr>
        <w:t xml:space="preserve"> </w:t>
      </w:r>
      <w:r w:rsidR="00000000">
        <w:t>вступительных</w:t>
      </w:r>
      <w:r w:rsidR="00000000">
        <w:rPr>
          <w:spacing w:val="-2"/>
        </w:rPr>
        <w:t xml:space="preserve"> </w:t>
      </w:r>
      <w:r w:rsidR="00000000">
        <w:t>испытаний.</w:t>
      </w:r>
    </w:p>
    <w:p w14:paraId="36E4F159" w14:textId="3BB40DE9" w:rsidR="00B16C22" w:rsidRPr="006D3E8D" w:rsidRDefault="006D3E8D" w:rsidP="006D3E8D">
      <w:pPr>
        <w:pStyle w:val="a3"/>
        <w:rPr>
          <w:spacing w:val="-4"/>
        </w:rPr>
      </w:pPr>
      <w:r>
        <w:t>МИТРО</w:t>
      </w:r>
      <w:r w:rsidR="00000000">
        <w:rPr>
          <w:spacing w:val="1"/>
        </w:rPr>
        <w:t xml:space="preserve"> </w:t>
      </w:r>
      <w:r w:rsidR="00000000">
        <w:t>установил</w:t>
      </w:r>
      <w:r w:rsidR="00000000">
        <w:rPr>
          <w:spacing w:val="1"/>
        </w:rPr>
        <w:t xml:space="preserve"> </w:t>
      </w:r>
      <w:r w:rsidR="00000000">
        <w:t>соответствие</w:t>
      </w:r>
      <w:r w:rsidR="00000000">
        <w:rPr>
          <w:spacing w:val="1"/>
        </w:rPr>
        <w:t xml:space="preserve"> </w:t>
      </w:r>
      <w:r w:rsidR="00000000">
        <w:t>образовательных</w:t>
      </w:r>
      <w:r w:rsidR="00000000">
        <w:rPr>
          <w:spacing w:val="71"/>
        </w:rPr>
        <w:t xml:space="preserve"> </w:t>
      </w:r>
      <w:r w:rsidR="00000000">
        <w:t>программ</w:t>
      </w:r>
      <w:r w:rsidR="00000000">
        <w:rPr>
          <w:spacing w:val="1"/>
        </w:rPr>
        <w:t xml:space="preserve"> </w:t>
      </w:r>
      <w:r w:rsidR="00000000">
        <w:t>(направлений</w:t>
      </w:r>
      <w:r w:rsidR="00000000">
        <w:rPr>
          <w:spacing w:val="1"/>
        </w:rPr>
        <w:t xml:space="preserve"> </w:t>
      </w:r>
      <w:r w:rsidR="00000000">
        <w:t>подготовки</w:t>
      </w:r>
      <w:r>
        <w:t>, специальностей</w:t>
      </w:r>
      <w:r w:rsidR="00000000">
        <w:t>)</w:t>
      </w:r>
      <w:r w:rsidR="00000000">
        <w:rPr>
          <w:spacing w:val="1"/>
        </w:rPr>
        <w:t xml:space="preserve"> </w:t>
      </w:r>
      <w:r w:rsidR="00000000">
        <w:t>профилям</w:t>
      </w:r>
      <w:r w:rsidR="00000000">
        <w:rPr>
          <w:spacing w:val="1"/>
        </w:rPr>
        <w:t xml:space="preserve"> </w:t>
      </w:r>
      <w:r w:rsidR="00000000">
        <w:t>всероссийской</w:t>
      </w:r>
      <w:r w:rsidR="00000000">
        <w:rPr>
          <w:spacing w:val="1"/>
        </w:rPr>
        <w:t xml:space="preserve"> </w:t>
      </w:r>
      <w:r w:rsidR="00000000">
        <w:t>олимпиады,</w:t>
      </w:r>
      <w:r w:rsidR="00000000">
        <w:rPr>
          <w:spacing w:val="1"/>
        </w:rPr>
        <w:t xml:space="preserve"> </w:t>
      </w:r>
      <w:r w:rsidR="00000000">
        <w:t>международных олимпиад и олимпиад школьников для предоставления права</w:t>
      </w:r>
      <w:r w:rsidR="00000000">
        <w:rPr>
          <w:spacing w:val="1"/>
        </w:rPr>
        <w:t xml:space="preserve"> </w:t>
      </w:r>
      <w:r w:rsidR="00000000">
        <w:t>на</w:t>
      </w:r>
      <w:r w:rsidR="00000000">
        <w:rPr>
          <w:spacing w:val="-5"/>
        </w:rPr>
        <w:t xml:space="preserve"> </w:t>
      </w:r>
      <w:r w:rsidR="00000000">
        <w:t>прием</w:t>
      </w:r>
      <w:r w:rsidR="00000000">
        <w:rPr>
          <w:spacing w:val="-4"/>
        </w:rPr>
        <w:t xml:space="preserve"> </w:t>
      </w:r>
      <w:r w:rsidR="00000000">
        <w:t>без</w:t>
      </w:r>
      <w:r w:rsidR="00000000">
        <w:rPr>
          <w:spacing w:val="-3"/>
        </w:rPr>
        <w:t xml:space="preserve"> </w:t>
      </w:r>
      <w:r w:rsidR="00000000">
        <w:t>вступительных</w:t>
      </w:r>
      <w:r w:rsidR="00000000">
        <w:rPr>
          <w:spacing w:val="-5"/>
        </w:rPr>
        <w:t xml:space="preserve"> </w:t>
      </w:r>
      <w:r w:rsidR="00000000">
        <w:t>испытаний</w:t>
      </w:r>
      <w:r w:rsidR="00000000">
        <w:rPr>
          <w:spacing w:val="-5"/>
        </w:rPr>
        <w:t xml:space="preserve"> </w:t>
      </w:r>
      <w:r w:rsidR="00000000">
        <w:t>(приложение</w:t>
      </w:r>
      <w:r w:rsidR="00000000">
        <w:rPr>
          <w:spacing w:val="-4"/>
        </w:rPr>
        <w:t xml:space="preserve"> </w:t>
      </w:r>
      <w:r>
        <w:rPr>
          <w:spacing w:val="-4"/>
        </w:rPr>
        <w:br/>
      </w:r>
      <w:r w:rsidR="00000000">
        <w:t>№</w:t>
      </w:r>
      <w:r w:rsidR="00000000">
        <w:rPr>
          <w:spacing w:val="-4"/>
        </w:rPr>
        <w:t xml:space="preserve"> </w:t>
      </w:r>
      <w:r>
        <w:rPr>
          <w:spacing w:val="-4"/>
        </w:rPr>
        <w:t>1.</w:t>
      </w:r>
      <w:r w:rsidR="00000000">
        <w:t>5</w:t>
      </w:r>
      <w:r w:rsidR="00000000">
        <w:rPr>
          <w:spacing w:val="-3"/>
        </w:rPr>
        <w:t xml:space="preserve"> </w:t>
      </w:r>
      <w:r w:rsidR="00000000">
        <w:t>к</w:t>
      </w:r>
      <w:r w:rsidR="00000000">
        <w:rPr>
          <w:spacing w:val="-5"/>
        </w:rPr>
        <w:t xml:space="preserve"> </w:t>
      </w:r>
      <w:r w:rsidR="00000000">
        <w:t>Правилам</w:t>
      </w:r>
      <w:r w:rsidR="00000000">
        <w:rPr>
          <w:spacing w:val="-4"/>
        </w:rPr>
        <w:t xml:space="preserve"> </w:t>
      </w:r>
      <w:r w:rsidR="00000000">
        <w:t>приема);</w:t>
      </w:r>
    </w:p>
    <w:p w14:paraId="080BA739" w14:textId="724269D1" w:rsidR="00B16C22" w:rsidRDefault="006D3E8D">
      <w:pPr>
        <w:spacing w:before="120"/>
        <w:ind w:left="100" w:right="286" w:firstLine="852"/>
        <w:jc w:val="both"/>
        <w:rPr>
          <w:sz w:val="28"/>
        </w:rPr>
      </w:pPr>
      <w:r>
        <w:rPr>
          <w:sz w:val="28"/>
        </w:rPr>
        <w:t>МИТРО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установил</w:t>
      </w:r>
      <w:r w:rsidR="00000000">
        <w:rPr>
          <w:spacing w:val="1"/>
          <w:sz w:val="28"/>
        </w:rPr>
        <w:t xml:space="preserve"> </w:t>
      </w:r>
      <w:r w:rsidR="00000000">
        <w:rPr>
          <w:b/>
          <w:sz w:val="28"/>
        </w:rPr>
        <w:t>результаты</w:t>
      </w:r>
      <w:r w:rsidR="00000000">
        <w:rPr>
          <w:b/>
          <w:spacing w:val="1"/>
          <w:sz w:val="28"/>
        </w:rPr>
        <w:t xml:space="preserve"> </w:t>
      </w:r>
      <w:r w:rsidR="00000000">
        <w:rPr>
          <w:b/>
          <w:sz w:val="28"/>
        </w:rPr>
        <w:t>ЕГЭ</w:t>
      </w:r>
      <w:r w:rsidR="00000000">
        <w:rPr>
          <w:b/>
          <w:spacing w:val="1"/>
          <w:sz w:val="28"/>
        </w:rPr>
        <w:t xml:space="preserve"> </w:t>
      </w:r>
      <w:r w:rsidR="00000000">
        <w:rPr>
          <w:b/>
          <w:sz w:val="28"/>
        </w:rPr>
        <w:t>в</w:t>
      </w:r>
      <w:r w:rsidR="00000000">
        <w:rPr>
          <w:b/>
          <w:spacing w:val="1"/>
          <w:sz w:val="28"/>
        </w:rPr>
        <w:t xml:space="preserve"> </w:t>
      </w:r>
      <w:r w:rsidR="00000000">
        <w:rPr>
          <w:b/>
          <w:sz w:val="28"/>
        </w:rPr>
        <w:t>количестве</w:t>
      </w:r>
      <w:r w:rsidR="00000000">
        <w:rPr>
          <w:b/>
          <w:spacing w:val="1"/>
          <w:sz w:val="28"/>
        </w:rPr>
        <w:t xml:space="preserve"> </w:t>
      </w:r>
      <w:r w:rsidR="00000000">
        <w:rPr>
          <w:b/>
          <w:sz w:val="28"/>
        </w:rPr>
        <w:t>75</w:t>
      </w:r>
      <w:r w:rsidR="00000000">
        <w:rPr>
          <w:b/>
          <w:spacing w:val="1"/>
          <w:sz w:val="28"/>
        </w:rPr>
        <w:t xml:space="preserve"> </w:t>
      </w:r>
      <w:r w:rsidR="00000000">
        <w:rPr>
          <w:b/>
          <w:sz w:val="28"/>
        </w:rPr>
        <w:t>баллов</w:t>
      </w:r>
      <w:r w:rsidR="00000000">
        <w:rPr>
          <w:b/>
          <w:spacing w:val="1"/>
          <w:sz w:val="28"/>
        </w:rPr>
        <w:t xml:space="preserve"> </w:t>
      </w:r>
      <w:r w:rsidR="00000000">
        <w:rPr>
          <w:sz w:val="28"/>
        </w:rPr>
        <w:t>по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приоритетному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общеобразовательному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предмету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для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подтверждения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права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победителей</w:t>
      </w:r>
      <w:r w:rsidR="00000000">
        <w:rPr>
          <w:spacing w:val="23"/>
          <w:sz w:val="28"/>
        </w:rPr>
        <w:t xml:space="preserve"> </w:t>
      </w:r>
      <w:r w:rsidR="00000000">
        <w:rPr>
          <w:sz w:val="28"/>
        </w:rPr>
        <w:t>и</w:t>
      </w:r>
      <w:r w:rsidR="00000000">
        <w:rPr>
          <w:spacing w:val="20"/>
          <w:sz w:val="28"/>
        </w:rPr>
        <w:t xml:space="preserve"> </w:t>
      </w:r>
      <w:r w:rsidR="00000000">
        <w:rPr>
          <w:sz w:val="28"/>
        </w:rPr>
        <w:t>призеров</w:t>
      </w:r>
      <w:r w:rsidR="00000000">
        <w:rPr>
          <w:spacing w:val="25"/>
          <w:sz w:val="28"/>
        </w:rPr>
        <w:t xml:space="preserve"> </w:t>
      </w:r>
      <w:r w:rsidR="00000000">
        <w:rPr>
          <w:b/>
          <w:sz w:val="28"/>
        </w:rPr>
        <w:t>олимпиад</w:t>
      </w:r>
      <w:r w:rsidR="00000000">
        <w:rPr>
          <w:b/>
          <w:spacing w:val="21"/>
          <w:sz w:val="28"/>
        </w:rPr>
        <w:t xml:space="preserve"> </w:t>
      </w:r>
      <w:r w:rsidR="00000000">
        <w:rPr>
          <w:b/>
          <w:sz w:val="28"/>
        </w:rPr>
        <w:t>школьников</w:t>
      </w:r>
      <w:r w:rsidR="00000000">
        <w:rPr>
          <w:b/>
          <w:spacing w:val="25"/>
          <w:sz w:val="28"/>
        </w:rPr>
        <w:t xml:space="preserve"> </w:t>
      </w:r>
      <w:r w:rsidR="00000000">
        <w:rPr>
          <w:sz w:val="28"/>
        </w:rPr>
        <w:t>на</w:t>
      </w:r>
      <w:r w:rsidR="00000000">
        <w:rPr>
          <w:spacing w:val="20"/>
          <w:sz w:val="28"/>
        </w:rPr>
        <w:t xml:space="preserve"> </w:t>
      </w:r>
      <w:r w:rsidR="00000000">
        <w:rPr>
          <w:sz w:val="28"/>
        </w:rPr>
        <w:t>прием</w:t>
      </w:r>
      <w:r w:rsidR="00000000">
        <w:rPr>
          <w:spacing w:val="21"/>
          <w:sz w:val="28"/>
        </w:rPr>
        <w:t xml:space="preserve"> </w:t>
      </w:r>
      <w:r w:rsidR="00000000">
        <w:rPr>
          <w:sz w:val="28"/>
        </w:rPr>
        <w:t>без</w:t>
      </w:r>
      <w:r w:rsidR="00000000">
        <w:rPr>
          <w:spacing w:val="23"/>
          <w:sz w:val="28"/>
        </w:rPr>
        <w:t xml:space="preserve"> </w:t>
      </w:r>
      <w:r w:rsidR="00000000">
        <w:rPr>
          <w:sz w:val="28"/>
        </w:rPr>
        <w:t>вступительных</w:t>
      </w:r>
    </w:p>
    <w:p w14:paraId="421AD88D" w14:textId="77777777" w:rsidR="00B16C22" w:rsidRDefault="00B16C22">
      <w:pPr>
        <w:jc w:val="both"/>
        <w:rPr>
          <w:sz w:val="28"/>
        </w:rPr>
        <w:sectPr w:rsidR="00B16C22">
          <w:type w:val="continuous"/>
          <w:pgSz w:w="11910" w:h="16840"/>
          <w:pgMar w:top="1060" w:right="600" w:bottom="280" w:left="1320" w:header="720" w:footer="720" w:gutter="0"/>
          <w:cols w:space="720"/>
        </w:sectPr>
      </w:pPr>
    </w:p>
    <w:p w14:paraId="1AF25E76" w14:textId="3547000B" w:rsidR="00B16C22" w:rsidRDefault="00000000">
      <w:pPr>
        <w:pStyle w:val="a3"/>
        <w:spacing w:before="58"/>
        <w:ind w:right="294" w:firstLine="0"/>
      </w:pPr>
      <w:r>
        <w:lastRenderedPageBreak/>
        <w:t>испытаний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 w:rsidR="006D3E8D">
        <w:rPr>
          <w:spacing w:val="1"/>
        </w:rPr>
        <w:t xml:space="preserve">специальностям, </w:t>
      </w:r>
      <w:r>
        <w:t>соответствующим</w:t>
      </w:r>
      <w:r>
        <w:rPr>
          <w:spacing w:val="-67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(подпункт</w:t>
      </w:r>
      <w:r>
        <w:rPr>
          <w:spacing w:val="1"/>
        </w:rPr>
        <w:t xml:space="preserve"> </w:t>
      </w:r>
      <w:r>
        <w:t>«г»</w:t>
      </w:r>
      <w:r>
        <w:rPr>
          <w:spacing w:val="1"/>
        </w:rPr>
        <w:t xml:space="preserve"> </w:t>
      </w:r>
      <w:r>
        <w:t>подпункта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 w:rsidR="006D3E8D">
        <w:rPr>
          <w:spacing w:val="1"/>
        </w:rPr>
        <w:t>29</w:t>
      </w:r>
      <w:r>
        <w:rPr>
          <w:spacing w:val="1"/>
        </w:rPr>
        <w:t xml:space="preserve"> </w:t>
      </w:r>
      <w:r w:rsidR="006D3E8D">
        <w:t>Правил</w:t>
      </w:r>
      <w:r>
        <w:t xml:space="preserve"> приема).</w:t>
      </w:r>
    </w:p>
    <w:p w14:paraId="5F1E820C" w14:textId="3A069CF2" w:rsidR="00B16C22" w:rsidRDefault="00000000">
      <w:pPr>
        <w:pStyle w:val="a3"/>
      </w:pPr>
      <w:r>
        <w:t>Категории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 xml:space="preserve">ПРАВО ЗАЧИСЛЕНИЯ в </w:t>
      </w:r>
      <w:r w:rsidR="006D3E8D">
        <w:t>МИТРО</w:t>
      </w:r>
      <w:r>
        <w:t xml:space="preserve"> на обучение по программам бакалавриата</w:t>
      </w:r>
      <w:r w:rsidR="006D3E8D">
        <w:t>, специалитета</w:t>
      </w:r>
      <w:r>
        <w:t xml:space="preserve"> при</w:t>
      </w:r>
      <w:r>
        <w:rPr>
          <w:spacing w:val="-67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вступительных</w:t>
      </w:r>
      <w:r>
        <w:rPr>
          <w:spacing w:val="1"/>
        </w:rPr>
        <w:t xml:space="preserve"> </w:t>
      </w:r>
      <w:r>
        <w:t>испытаний,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прочих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71</w:t>
      </w:r>
      <w:r>
        <w:rPr>
          <w:spacing w:val="1"/>
        </w:rPr>
        <w:t xml:space="preserve"> </w:t>
      </w:r>
      <w:r>
        <w:t>Федерального закона № 273-ФЗ), установлены в Правила</w:t>
      </w:r>
      <w:r w:rsidR="006D3E8D">
        <w:t>х</w:t>
      </w:r>
      <w:r>
        <w:rPr>
          <w:spacing w:val="1"/>
        </w:rPr>
        <w:t xml:space="preserve"> </w:t>
      </w:r>
      <w:r>
        <w:t>приема.</w:t>
      </w:r>
    </w:p>
    <w:sectPr w:rsidR="00B16C22">
      <w:pgSz w:w="11910" w:h="16840"/>
      <w:pgMar w:top="1060" w:right="6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22"/>
    <w:rsid w:val="00413C3C"/>
    <w:rsid w:val="006D3E8D"/>
    <w:rsid w:val="00B1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D327"/>
  <w15:docId w15:val="{07ED6C6B-877C-4EAB-8ABE-2AEBE1B7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  <w:ind w:left="100" w:right="291" w:firstLine="85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1548" w:right="1219" w:hanging="528"/>
    </w:pPr>
    <w:rPr>
      <w:b/>
      <w:bCs/>
      <w:i/>
      <w:i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78036&amp;date=22.09.2021&amp;dst=252&amp;field=134" TargetMode="External"/><Relationship Id="rId4" Type="http://schemas.openxmlformats.org/officeDocument/2006/relationships/hyperlink" Target="https://login.consultant.ru/link/?req=doc&amp;base=LAW&amp;n=352581&amp;date=22.09.2021&amp;dst=100018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MOSPI305</dc:creator>
  <cp:lastModifiedBy>Prorektor@shkola-tv.ru</cp:lastModifiedBy>
  <cp:revision>2</cp:revision>
  <dcterms:created xsi:type="dcterms:W3CDTF">2023-10-30T16:28:00Z</dcterms:created>
  <dcterms:modified xsi:type="dcterms:W3CDTF">2023-10-30T16:28:00Z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Writer</vt:lpwstr>
  </property>
  <property fmtid="{D5CDD505-2E9C-101B-9397-08002B2CF9AE}" pid="4" name="LastSaved">
    <vt:filetime>2021-11-01T00:00:00Z</vt:filetime>
  </property>
</Properties>
</file>